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ECA" w14:textId="77777777" w:rsidR="006B132B" w:rsidRDefault="006B132B"/>
    <w:p w14:paraId="2938BECB" w14:textId="77777777" w:rsidR="006B132B" w:rsidRDefault="00675348">
      <w:pPr>
        <w:pStyle w:val="Heading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Export Control Joint Unit Symposium, </w:t>
      </w:r>
    </w:p>
    <w:p w14:paraId="2938BECC" w14:textId="77777777" w:rsidR="006B132B" w:rsidRDefault="00675348">
      <w:pPr>
        <w:pStyle w:val="Heading1"/>
        <w:jc w:val="center"/>
      </w:pPr>
      <w:r>
        <w:rPr>
          <w:rFonts w:ascii="Arial" w:hAnsi="Arial" w:cs="Arial"/>
          <w:color w:val="000000"/>
        </w:rPr>
        <w:t>London 4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October 2022</w:t>
      </w:r>
    </w:p>
    <w:p w14:paraId="2938BECD" w14:textId="77777777" w:rsidR="006B132B" w:rsidRDefault="00675348">
      <w:pPr>
        <w:pStyle w:val="Heading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Venue: Leonardo Royal Hotel, London Tower Bridge</w:t>
      </w:r>
    </w:p>
    <w:p w14:paraId="2938BECE" w14:textId="77777777" w:rsidR="006B132B" w:rsidRDefault="00675348">
      <w:pPr>
        <w:pStyle w:val="Heading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Agenda</w:t>
      </w:r>
    </w:p>
    <w:p w14:paraId="2938BECF" w14:textId="77777777" w:rsidR="006B132B" w:rsidRDefault="006B132B">
      <w:pPr>
        <w:jc w:val="center"/>
        <w:rPr>
          <w:b/>
          <w:i/>
        </w:rPr>
      </w:pPr>
    </w:p>
    <w:p w14:paraId="769E2DA7" w14:textId="77777777" w:rsidR="00382CD4" w:rsidRDefault="00675348">
      <w:pPr>
        <w:rPr>
          <w:b/>
        </w:rPr>
      </w:pPr>
      <w:r>
        <w:rPr>
          <w:b/>
        </w:rPr>
        <w:t>Tea, Coffee and Reception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08:30</w:t>
      </w:r>
    </w:p>
    <w:p w14:paraId="2938BED1" w14:textId="0450FE4D" w:rsidR="006B132B" w:rsidRDefault="00675348">
      <w:r>
        <w:rPr>
          <w:b/>
        </w:rPr>
        <w:t>Part one – plenary session</w:t>
      </w:r>
      <w:r w:rsidR="00233517">
        <w:rPr>
          <w:b/>
        </w:rPr>
        <w:t xml:space="preserve"> – Trinity </w:t>
      </w:r>
      <w:r w:rsidR="00DD0F08">
        <w:rPr>
          <w:b/>
        </w:rPr>
        <w:t>S</w:t>
      </w:r>
      <w:r w:rsidR="00233517">
        <w:rPr>
          <w:b/>
        </w:rPr>
        <w:t>uite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38BED2" w14:textId="77777777" w:rsidR="006B132B" w:rsidRDefault="00675348">
      <w:pPr>
        <w:pStyle w:val="ListParagraph"/>
        <w:numPr>
          <w:ilvl w:val="0"/>
          <w:numId w:val="1"/>
        </w:numPr>
      </w:pPr>
      <w:r>
        <w:t>Welcome and introduction</w:t>
      </w:r>
      <w:r>
        <w:tab/>
      </w:r>
      <w:r>
        <w:tab/>
      </w:r>
      <w:r>
        <w:tab/>
      </w:r>
      <w:r>
        <w:tab/>
      </w:r>
      <w:r>
        <w:tab/>
      </w:r>
      <w:r>
        <w:tab/>
        <w:t>0915</w:t>
      </w:r>
      <w:r>
        <w:tab/>
      </w:r>
    </w:p>
    <w:p w14:paraId="2938BED3" w14:textId="4DF8A748" w:rsidR="006B132B" w:rsidRDefault="00675348">
      <w:pPr>
        <w:pStyle w:val="ListParagraph"/>
        <w:numPr>
          <w:ilvl w:val="0"/>
          <w:numId w:val="1"/>
        </w:numPr>
        <w:spacing w:after="200" w:line="276" w:lineRule="auto"/>
      </w:pPr>
      <w:r>
        <w:t>Trading in a changing world</w:t>
      </w:r>
      <w:r w:rsidR="00236960">
        <w:tab/>
      </w:r>
      <w:r w:rsidR="00236960">
        <w:tab/>
      </w:r>
      <w:r w:rsidR="00BA1104">
        <w:tab/>
      </w:r>
      <w:r>
        <w:tab/>
      </w:r>
      <w:r>
        <w:tab/>
      </w:r>
      <w:r>
        <w:tab/>
        <w:t>0920</w:t>
      </w:r>
    </w:p>
    <w:p w14:paraId="60F647B2" w14:textId="723048D2" w:rsidR="001669AC" w:rsidRDefault="005E32FF" w:rsidP="001669AC">
      <w:pPr>
        <w:pStyle w:val="ListParagraph"/>
        <w:numPr>
          <w:ilvl w:val="1"/>
          <w:numId w:val="1"/>
        </w:numPr>
        <w:spacing w:after="200" w:line="276" w:lineRule="auto"/>
      </w:pPr>
      <w:r>
        <w:t>Keynote speaker</w:t>
      </w:r>
      <w:r w:rsidR="00BA1104">
        <w:t xml:space="preserve"> - </w:t>
      </w:r>
      <w:r>
        <w:t>Shainila Pra</w:t>
      </w:r>
      <w:r w:rsidR="004B3F6D">
        <w:t>dhan</w:t>
      </w:r>
      <w:r w:rsidR="00BA1104">
        <w:t xml:space="preserve">, Director </w:t>
      </w:r>
      <w:r w:rsidR="0066731A">
        <w:t>ECJU</w:t>
      </w:r>
    </w:p>
    <w:p w14:paraId="13F3E435" w14:textId="0BD2B30C" w:rsidR="00BA1104" w:rsidRDefault="002525EC" w:rsidP="001669AC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Followed by talks from </w:t>
      </w:r>
      <w:r w:rsidR="00452670">
        <w:t xml:space="preserve">ECJU’s </w:t>
      </w:r>
      <w:r w:rsidR="0085115F">
        <w:t xml:space="preserve">MoD, FCDO, </w:t>
      </w:r>
      <w:r w:rsidR="005666D4">
        <w:t xml:space="preserve">Policy and </w:t>
      </w:r>
      <w:r w:rsidR="00DC73E2">
        <w:t>Transformation</w:t>
      </w:r>
      <w:r w:rsidR="00452670">
        <w:t xml:space="preserve"> </w:t>
      </w:r>
      <w:r w:rsidR="006A3D08">
        <w:t>teams</w:t>
      </w:r>
    </w:p>
    <w:p w14:paraId="2938BED4" w14:textId="5EDCCF46" w:rsidR="006B132B" w:rsidRDefault="00675348">
      <w:pPr>
        <w:pStyle w:val="ListParagraph"/>
        <w:numPr>
          <w:ilvl w:val="0"/>
          <w:numId w:val="2"/>
        </w:numPr>
      </w:pPr>
      <w:r>
        <w:t>Questions from Part One</w:t>
      </w:r>
      <w:r w:rsidR="001669AC">
        <w:t xml:space="preserve"> talks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1035</w:t>
      </w:r>
      <w:r w:rsidR="00647A5C">
        <w:br/>
      </w:r>
    </w:p>
    <w:p w14:paraId="133570DB" w14:textId="333EB7CE" w:rsidR="00E235B3" w:rsidRDefault="00675348">
      <w:pPr>
        <w:pStyle w:val="ListParagraph"/>
        <w:numPr>
          <w:ilvl w:val="0"/>
          <w:numId w:val="2"/>
        </w:numPr>
        <w:spacing w:after="200" w:line="276" w:lineRule="auto"/>
      </w:pPr>
      <w:r>
        <w:t>Industry Panel</w:t>
      </w:r>
      <w:r w:rsidR="00236960">
        <w:tab/>
      </w:r>
      <w:r>
        <w:t xml:space="preserve"> </w:t>
      </w:r>
      <w:r w:rsidR="00E235B3">
        <w:tab/>
      </w:r>
      <w:r w:rsidR="00E235B3">
        <w:tab/>
      </w:r>
      <w:r w:rsidR="00E235B3">
        <w:tab/>
      </w:r>
      <w:r w:rsidR="00E235B3">
        <w:tab/>
      </w:r>
      <w:r w:rsidR="00E235B3">
        <w:tab/>
      </w:r>
      <w:r w:rsidR="00E235B3">
        <w:tab/>
      </w:r>
      <w:r w:rsidR="00E235B3">
        <w:tab/>
        <w:t>1045</w:t>
      </w:r>
    </w:p>
    <w:p w14:paraId="2938BED5" w14:textId="0339B91E" w:rsidR="006B132B" w:rsidRDefault="002A26FA" w:rsidP="00E235B3">
      <w:pPr>
        <w:pStyle w:val="ListParagraph"/>
        <w:numPr>
          <w:ilvl w:val="1"/>
          <w:numId w:val="2"/>
        </w:numPr>
        <w:spacing w:after="200" w:line="276" w:lineRule="auto"/>
      </w:pPr>
      <w:r>
        <w:t>Advice on h</w:t>
      </w:r>
      <w:r w:rsidR="00675348">
        <w:t xml:space="preserve">ow ECJU and its </w:t>
      </w:r>
      <w:r>
        <w:t xml:space="preserve">industry </w:t>
      </w:r>
      <w:r w:rsidR="00675348">
        <w:t>partners can help in a time of change</w:t>
      </w:r>
      <w:r w:rsidR="00675348">
        <w:tab/>
      </w:r>
    </w:p>
    <w:p w14:paraId="4F7B36AF" w14:textId="0F3615C8" w:rsidR="007A0CB9" w:rsidRDefault="000B5CB9" w:rsidP="008B4891">
      <w:pPr>
        <w:pStyle w:val="ListParagraph"/>
        <w:numPr>
          <w:ilvl w:val="1"/>
          <w:numId w:val="2"/>
        </w:numPr>
        <w:spacing w:after="200" w:line="276" w:lineRule="auto"/>
      </w:pPr>
      <w:r>
        <w:t>Comprising of</w:t>
      </w:r>
      <w:r w:rsidR="009C02B2">
        <w:t xml:space="preserve"> industry experts </w:t>
      </w:r>
      <w:r w:rsidR="00B747FE">
        <w:t xml:space="preserve">from </w:t>
      </w:r>
      <w:r w:rsidR="00CC1DDD">
        <w:t>TechUK, Make</w:t>
      </w:r>
      <w:r w:rsidR="008349DC">
        <w:t xml:space="preserve"> </w:t>
      </w:r>
      <w:r w:rsidR="00CC1DDD">
        <w:t>UK</w:t>
      </w:r>
      <w:r w:rsidR="009F291D">
        <w:t>, ADS Group</w:t>
      </w:r>
      <w:r w:rsidR="00CC1DDD">
        <w:t xml:space="preserve"> and the IOE&amp;IT</w:t>
      </w:r>
    </w:p>
    <w:p w14:paraId="2F88AD9E" w14:textId="26DB7CFE" w:rsidR="008B4891" w:rsidRDefault="00430ECB" w:rsidP="008B4891">
      <w:pPr>
        <w:pStyle w:val="ListParagraph"/>
        <w:numPr>
          <w:ilvl w:val="1"/>
          <w:numId w:val="2"/>
        </w:numPr>
        <w:spacing w:after="200" w:line="276" w:lineRule="auto"/>
      </w:pPr>
      <w:r>
        <w:t xml:space="preserve">A </w:t>
      </w:r>
      <w:r w:rsidR="009D738D">
        <w:t xml:space="preserve">selection of </w:t>
      </w:r>
      <w:r w:rsidR="007A0CB9">
        <w:t>question</w:t>
      </w:r>
      <w:r w:rsidR="009D738D">
        <w:t>s</w:t>
      </w:r>
      <w:r w:rsidR="007A0CB9">
        <w:t xml:space="preserve"> asked on your Application Form</w:t>
      </w:r>
      <w:r w:rsidR="009D738D">
        <w:t>s</w:t>
      </w:r>
      <w:r w:rsidR="00392526">
        <w:t xml:space="preserve"> (Section E).</w:t>
      </w:r>
    </w:p>
    <w:p w14:paraId="2938BED6" w14:textId="77777777" w:rsidR="006B132B" w:rsidRDefault="00675348">
      <w:pPr>
        <w:pStyle w:val="ListParagraph"/>
        <w:numPr>
          <w:ilvl w:val="0"/>
          <w:numId w:val="2"/>
        </w:numPr>
        <w:spacing w:after="200" w:line="276" w:lineRule="auto"/>
      </w:pPr>
      <w:r>
        <w:t>Intro to Workshops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1110</w:t>
      </w:r>
    </w:p>
    <w:p w14:paraId="2938BED7" w14:textId="14957920" w:rsidR="006B132B" w:rsidRDefault="00675348">
      <w:pPr>
        <w:rPr>
          <w:b/>
        </w:rPr>
      </w:pPr>
      <w:r>
        <w:rPr>
          <w:b/>
        </w:rPr>
        <w:t xml:space="preserve">Tea and Coffee </w:t>
      </w:r>
      <w:r>
        <w:rPr>
          <w:b/>
        </w:rPr>
        <w:tab/>
      </w:r>
      <w:r w:rsidR="000F7D8A">
        <w:rPr>
          <w:b/>
        </w:rPr>
        <w:t>- Exporter Village</w:t>
      </w:r>
      <w:r w:rsidR="00482F67">
        <w:rPr>
          <w:b/>
        </w:rPr>
        <w:t xml:space="preserve"> </w:t>
      </w:r>
      <w:r w:rsidR="00482F67" w:rsidRPr="00233517">
        <w:rPr>
          <w:b/>
        </w:rPr>
        <w:t>– Basement 2</w:t>
      </w:r>
      <w:r w:rsidRPr="0023351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1115</w:t>
      </w:r>
    </w:p>
    <w:p w14:paraId="2938BED8" w14:textId="77777777" w:rsidR="006B132B" w:rsidRDefault="00675348">
      <w:pPr>
        <w:rPr>
          <w:b/>
        </w:rPr>
      </w:pPr>
      <w:r>
        <w:rPr>
          <w:b/>
        </w:rPr>
        <w:t>Part two – workshops</w:t>
      </w:r>
    </w:p>
    <w:p w14:paraId="6C8617B2" w14:textId="6D2B822E" w:rsidR="007579B6" w:rsidRDefault="00675348">
      <w:pPr>
        <w:pStyle w:val="ListParagraph"/>
        <w:numPr>
          <w:ilvl w:val="0"/>
          <w:numId w:val="2"/>
        </w:numPr>
        <w:spacing w:after="200" w:line="276" w:lineRule="auto"/>
      </w:pPr>
      <w:r>
        <w:t>There will be a choice of one-hour workshops</w:t>
      </w:r>
      <w:r w:rsidR="00DF0B88">
        <w:t xml:space="preserve">, </w:t>
      </w:r>
      <w:r>
        <w:t>run three times</w:t>
      </w:r>
      <w:r w:rsidR="00F60BB2">
        <w:t xml:space="preserve">.  </w:t>
      </w:r>
      <w:r w:rsidR="00DF0B88">
        <w:rPr>
          <w:bCs/>
          <w:iCs/>
        </w:rPr>
        <w:t>S</w:t>
      </w:r>
      <w:r w:rsidR="00DF0B88" w:rsidRPr="00DF0B88">
        <w:rPr>
          <w:bCs/>
          <w:iCs/>
        </w:rPr>
        <w:t>ee below for topics</w:t>
      </w:r>
      <w:r w:rsidR="00DF0B88">
        <w:rPr>
          <w:bCs/>
          <w:iCs/>
        </w:rPr>
        <w:t>.</w:t>
      </w:r>
    </w:p>
    <w:p w14:paraId="2938BED9" w14:textId="7795861A" w:rsidR="006B132B" w:rsidRDefault="00F60BB2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Please </w:t>
      </w:r>
      <w:r w:rsidR="00E517A1">
        <w:t xml:space="preserve">indicate </w:t>
      </w:r>
      <w:r>
        <w:t xml:space="preserve">your </w:t>
      </w:r>
      <w:r w:rsidR="00E517A1">
        <w:t xml:space="preserve">choice of </w:t>
      </w:r>
      <w:r w:rsidR="002B2B7D" w:rsidRPr="002B2B7D">
        <w:rPr>
          <w:b/>
          <w:bCs/>
          <w:u w:val="single"/>
        </w:rPr>
        <w:t>three</w:t>
      </w:r>
      <w:r>
        <w:t xml:space="preserve"> work</w:t>
      </w:r>
      <w:r w:rsidR="00C46E7E">
        <w:t>shops on your application form.</w:t>
      </w:r>
      <w:r w:rsidR="006D4D4F">
        <w:t xml:space="preserve"> (Section D)</w:t>
      </w:r>
    </w:p>
    <w:p w14:paraId="2938BEDA" w14:textId="611404ED" w:rsidR="006B132B" w:rsidRDefault="00675348">
      <w:r w:rsidRPr="002B2B7D">
        <w:rPr>
          <w:bCs/>
        </w:rPr>
        <w:t>First Workshop session</w:t>
      </w:r>
      <w:r w:rsidR="008956EA">
        <w:rPr>
          <w:bCs/>
        </w:rPr>
        <w:tab/>
      </w:r>
      <w:r w:rsidR="008956EA">
        <w:rPr>
          <w:bCs/>
        </w:rPr>
        <w:tab/>
      </w:r>
      <w:r w:rsidR="008956EA">
        <w:rPr>
          <w:bCs/>
        </w:rPr>
        <w:tab/>
      </w:r>
      <w:r w:rsidR="008956EA">
        <w:rPr>
          <w:bCs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11:45</w:t>
      </w:r>
      <w:r>
        <w:rPr>
          <w:b/>
          <w:i/>
        </w:rPr>
        <w:tab/>
      </w:r>
      <w:r>
        <w:rPr>
          <w:b/>
          <w:i/>
        </w:rPr>
        <w:tab/>
      </w:r>
    </w:p>
    <w:p w14:paraId="2938BEDB" w14:textId="3D99FA68" w:rsidR="006B132B" w:rsidRDefault="00675348">
      <w:r>
        <w:rPr>
          <w:b/>
        </w:rPr>
        <w:t>Lunch and networking</w:t>
      </w:r>
      <w:r w:rsidR="00265701">
        <w:rPr>
          <w:b/>
        </w:rPr>
        <w:t xml:space="preserve"> – Exporter Village</w:t>
      </w:r>
      <w:r w:rsidR="00482F67">
        <w:t xml:space="preserve"> – </w:t>
      </w:r>
      <w:r w:rsidR="00482F67" w:rsidRPr="0084667F">
        <w:rPr>
          <w:b/>
          <w:bCs/>
        </w:rPr>
        <w:t>Basement 2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12:45</w:t>
      </w:r>
      <w:r>
        <w:tab/>
      </w:r>
      <w:r>
        <w:tab/>
      </w:r>
    </w:p>
    <w:p w14:paraId="2938BEDC" w14:textId="77777777" w:rsidR="006B132B" w:rsidRDefault="00675348">
      <w:r>
        <w:t>Second workshop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13:45</w:t>
      </w:r>
    </w:p>
    <w:p w14:paraId="2938BEDD" w14:textId="569AECC5" w:rsidR="006B132B" w:rsidRDefault="00675348">
      <w:pPr>
        <w:rPr>
          <w:b/>
          <w:bCs/>
        </w:rPr>
      </w:pPr>
      <w:r>
        <w:rPr>
          <w:b/>
          <w:bCs/>
        </w:rPr>
        <w:t xml:space="preserve">Tea and Coffee </w:t>
      </w:r>
      <w:r w:rsidR="00797945">
        <w:rPr>
          <w:b/>
          <w:bCs/>
        </w:rPr>
        <w:t>–</w:t>
      </w:r>
      <w:r w:rsidR="00482F67">
        <w:rPr>
          <w:b/>
          <w:bCs/>
        </w:rPr>
        <w:t xml:space="preserve"> </w:t>
      </w:r>
      <w:r w:rsidR="00797945" w:rsidRPr="0084667F">
        <w:rPr>
          <w:b/>
          <w:bCs/>
        </w:rPr>
        <w:t>Basement 2 and Floor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14:45</w:t>
      </w:r>
    </w:p>
    <w:p w14:paraId="2938BEDE" w14:textId="77777777" w:rsidR="006B132B" w:rsidRDefault="00675348">
      <w:r>
        <w:t>Third workshop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15:10</w:t>
      </w:r>
    </w:p>
    <w:p w14:paraId="2938BEDF" w14:textId="5CB612B1" w:rsidR="006B132B" w:rsidRDefault="00675348">
      <w:r>
        <w:rPr>
          <w:b/>
          <w:bCs/>
        </w:rPr>
        <w:t>Plenary wash-up – future working</w:t>
      </w:r>
      <w:r w:rsidR="00DD0F08">
        <w:rPr>
          <w:b/>
          <w:bCs/>
        </w:rPr>
        <w:t xml:space="preserve"> -Trinity Suite</w:t>
      </w:r>
      <w:r>
        <w:tab/>
      </w:r>
      <w:r>
        <w:tab/>
      </w:r>
      <w:r>
        <w:tab/>
      </w:r>
      <w:r>
        <w:tab/>
      </w:r>
      <w:r>
        <w:tab/>
      </w:r>
      <w:r w:rsidRPr="008956EA">
        <w:rPr>
          <w:b/>
          <w:bCs/>
        </w:rPr>
        <w:t>16:20</w:t>
      </w:r>
    </w:p>
    <w:p w14:paraId="2938BEE1" w14:textId="5B168C43" w:rsidR="006B132B" w:rsidRDefault="00675348">
      <w:r>
        <w:t xml:space="preserve">Day ends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16:30</w:t>
      </w:r>
      <w:r>
        <w:tab/>
      </w:r>
      <w:r>
        <w:tab/>
      </w:r>
      <w:r>
        <w:tab/>
      </w:r>
    </w:p>
    <w:p w14:paraId="2938BEE2" w14:textId="77777777" w:rsidR="006B132B" w:rsidRDefault="006B132B">
      <w:pPr>
        <w:pageBreakBefore/>
      </w:pPr>
    </w:p>
    <w:p w14:paraId="2938BEE3" w14:textId="78709210" w:rsidR="006B132B" w:rsidRDefault="00675348">
      <w:pPr>
        <w:pStyle w:val="Heading1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Workshop topics.</w:t>
      </w:r>
    </w:p>
    <w:p w14:paraId="2938BEE4" w14:textId="77777777" w:rsidR="006B132B" w:rsidRDefault="006B132B">
      <w:pPr>
        <w:rPr>
          <w:b/>
        </w:rPr>
      </w:pPr>
    </w:p>
    <w:p w14:paraId="2938BEE5" w14:textId="5A94508F" w:rsidR="006B132B" w:rsidRDefault="00675348">
      <w:pPr>
        <w:rPr>
          <w:b/>
        </w:rPr>
      </w:pPr>
      <w:r>
        <w:rPr>
          <w:b/>
        </w:rPr>
        <w:t xml:space="preserve">Please select 4 options and rank them in order of preference (3 preferred and a reserve).  </w:t>
      </w:r>
    </w:p>
    <w:p w14:paraId="2938BEE6" w14:textId="77777777" w:rsidR="006B132B" w:rsidRDefault="00675348">
      <w:pPr>
        <w:pStyle w:val="ListParagraph"/>
        <w:numPr>
          <w:ilvl w:val="0"/>
          <w:numId w:val="3"/>
        </w:numPr>
        <w:spacing w:after="200" w:line="276" w:lineRule="auto"/>
      </w:pPr>
      <w:bookmarkStart w:id="0" w:name="_Hlk114662680"/>
      <w:r>
        <w:rPr>
          <w:b/>
          <w:bCs/>
          <w:i/>
          <w:iCs/>
        </w:rPr>
        <w:t xml:space="preserve">The Strategic Export Licensing Criteria and the application assessment process. </w:t>
      </w:r>
    </w:p>
    <w:bookmarkEnd w:id="0"/>
    <w:p w14:paraId="2938BEE7" w14:textId="09E406C9" w:rsidR="006B132B" w:rsidRDefault="00675348">
      <w:pPr>
        <w:pStyle w:val="ListParagraph"/>
        <w:spacing w:after="200" w:line="276" w:lineRule="auto"/>
      </w:pPr>
      <w:r>
        <w:t>Led by ECJU’s FCDO team</w:t>
      </w:r>
      <w:r w:rsidR="00C61DB7">
        <w:t xml:space="preserve"> - </w:t>
      </w:r>
      <w:r w:rsidR="008D2062" w:rsidRPr="008D2062">
        <w:t>Bartholomew Suite</w:t>
      </w:r>
      <w:r w:rsidR="008D2062">
        <w:t>, Floor</w:t>
      </w:r>
      <w:r w:rsidR="00EF5B92">
        <w:t xml:space="preserve"> 1</w:t>
      </w:r>
    </w:p>
    <w:p w14:paraId="2938BEE8" w14:textId="77777777" w:rsidR="006B132B" w:rsidRDefault="006B132B">
      <w:pPr>
        <w:pStyle w:val="ListParagraph"/>
        <w:ind w:firstLine="720"/>
      </w:pPr>
    </w:p>
    <w:p w14:paraId="2938BEE9" w14:textId="76D8F338" w:rsidR="006B132B" w:rsidRDefault="00675348">
      <w:pPr>
        <w:pStyle w:val="ListParagraph"/>
        <w:numPr>
          <w:ilvl w:val="0"/>
          <w:numId w:val="3"/>
        </w:numPr>
        <w:spacing w:after="200" w:line="276" w:lineRule="auto"/>
      </w:pPr>
      <w:r>
        <w:rPr>
          <w:b/>
          <w:i/>
        </w:rPr>
        <w:t>Protecting classified information and material: MOD Form 680s</w:t>
      </w:r>
      <w:r w:rsidR="00883D5F">
        <w:rPr>
          <w:b/>
          <w:i/>
        </w:rPr>
        <w:t xml:space="preserve"> (with </w:t>
      </w:r>
      <w:r w:rsidR="001F5587">
        <w:rPr>
          <w:b/>
          <w:i/>
        </w:rPr>
        <w:t>an exercise)</w:t>
      </w:r>
      <w:r>
        <w:rPr>
          <w:b/>
          <w:i/>
        </w:rPr>
        <w:t>, exhibition clearances and Private Venture security grading</w:t>
      </w:r>
    </w:p>
    <w:p w14:paraId="2938BEEA" w14:textId="31D9E2BC" w:rsidR="006B132B" w:rsidRDefault="00675348">
      <w:pPr>
        <w:pStyle w:val="ListParagraph"/>
        <w:spacing w:after="200" w:line="276" w:lineRule="auto"/>
      </w:pPr>
      <w:r>
        <w:t>Led by ECJU’s MOD team</w:t>
      </w:r>
      <w:r w:rsidR="00EF5B92">
        <w:t xml:space="preserve"> - </w:t>
      </w:r>
      <w:r w:rsidR="00EF5B92" w:rsidRPr="00EF5B92">
        <w:t>Prescot Suite</w:t>
      </w:r>
      <w:r w:rsidR="00EF5B92">
        <w:t>, Floor 1</w:t>
      </w:r>
      <w:r>
        <w:br/>
      </w:r>
    </w:p>
    <w:p w14:paraId="2938BEEB" w14:textId="37A7E794" w:rsidR="006B132B" w:rsidRDefault="00675348">
      <w:pPr>
        <w:pStyle w:val="ListParagraph"/>
        <w:numPr>
          <w:ilvl w:val="0"/>
          <w:numId w:val="3"/>
        </w:numPr>
        <w:spacing w:after="200" w:line="276" w:lineRule="auto"/>
      </w:pPr>
      <w:r>
        <w:rPr>
          <w:b/>
          <w:i/>
        </w:rPr>
        <w:t xml:space="preserve">Understanding unnecessary delays to licence applications and how to get them right first time. </w:t>
      </w:r>
      <w:r>
        <w:rPr>
          <w:bCs/>
          <w:iCs/>
        </w:rPr>
        <w:t>Led by ECJU’s Licensing Unit</w:t>
      </w:r>
      <w:r w:rsidR="00EF5B92">
        <w:rPr>
          <w:bCs/>
          <w:iCs/>
        </w:rPr>
        <w:t xml:space="preserve">. - </w:t>
      </w:r>
      <w:r w:rsidR="00EF5B92" w:rsidRPr="00EF5B92">
        <w:rPr>
          <w:bCs/>
          <w:iCs/>
        </w:rPr>
        <w:t>Harpley Suite</w:t>
      </w:r>
      <w:r w:rsidR="003538DE">
        <w:rPr>
          <w:bCs/>
          <w:iCs/>
        </w:rPr>
        <w:t>, Floor 1</w:t>
      </w:r>
    </w:p>
    <w:p w14:paraId="2938BEEC" w14:textId="4428D43A" w:rsidR="006B132B" w:rsidRDefault="006B132B">
      <w:pPr>
        <w:pStyle w:val="ListParagraph"/>
        <w:ind w:left="1440"/>
      </w:pPr>
    </w:p>
    <w:p w14:paraId="2938BEEE" w14:textId="6D07CFAB" w:rsidR="006B132B" w:rsidRDefault="00675348" w:rsidP="000915BC">
      <w:pPr>
        <w:pStyle w:val="ListParagraph"/>
        <w:numPr>
          <w:ilvl w:val="0"/>
          <w:numId w:val="3"/>
        </w:numPr>
        <w:spacing w:after="200" w:line="276" w:lineRule="auto"/>
      </w:pPr>
      <w:r w:rsidRPr="000915BC">
        <w:rPr>
          <w:b/>
          <w:i/>
        </w:rPr>
        <w:t>HMRC Workshop: Why Goods are Intercepted by Customs, Enforcement Action, and Outcomes</w:t>
      </w:r>
      <w:r w:rsidR="000915BC" w:rsidRPr="000915BC">
        <w:rPr>
          <w:b/>
          <w:i/>
        </w:rPr>
        <w:t>.</w:t>
      </w:r>
      <w:r w:rsidR="000915BC">
        <w:rPr>
          <w:b/>
          <w:i/>
        </w:rPr>
        <w:t xml:space="preserve"> </w:t>
      </w:r>
      <w:r>
        <w:t>Led by HM Revenue &amp; Customs</w:t>
      </w:r>
      <w:r w:rsidR="003538DE">
        <w:t xml:space="preserve"> - </w:t>
      </w:r>
      <w:r w:rsidR="003538DE" w:rsidRPr="003538DE">
        <w:t>Sidney Suite</w:t>
      </w:r>
      <w:r w:rsidR="003538DE">
        <w:t>, Floor 1</w:t>
      </w:r>
    </w:p>
    <w:p w14:paraId="2938BEEF" w14:textId="77777777" w:rsidR="006B132B" w:rsidRDefault="006B132B">
      <w:pPr>
        <w:pStyle w:val="ListParagraph"/>
        <w:spacing w:after="200" w:line="276" w:lineRule="auto"/>
        <w:rPr>
          <w:b/>
          <w:i/>
        </w:rPr>
      </w:pPr>
    </w:p>
    <w:p w14:paraId="2938BEF0" w14:textId="4C285ECE" w:rsidR="006B132B" w:rsidRDefault="00675348">
      <w:pPr>
        <w:pStyle w:val="ListParagraph"/>
        <w:numPr>
          <w:ilvl w:val="0"/>
          <w:numId w:val="3"/>
        </w:numPr>
        <w:spacing w:after="200" w:line="276" w:lineRule="auto"/>
        <w:rPr>
          <w:b/>
          <w:i/>
        </w:rPr>
      </w:pPr>
      <w:r>
        <w:rPr>
          <w:b/>
          <w:i/>
        </w:rPr>
        <w:t xml:space="preserve">Compliance Unit Workshop:  Working with Open Export Licences </w:t>
      </w:r>
    </w:p>
    <w:p w14:paraId="2938BEF1" w14:textId="1893CA29" w:rsidR="006B132B" w:rsidRDefault="00675348">
      <w:pPr>
        <w:pStyle w:val="ListParagraph"/>
        <w:spacing w:after="200" w:line="276" w:lineRule="auto"/>
      </w:pPr>
      <w:r>
        <w:t>Led by the ECJU’s Compliance Unit</w:t>
      </w:r>
      <w:r w:rsidR="00E541C8">
        <w:t xml:space="preserve"> - </w:t>
      </w:r>
      <w:r w:rsidR="00E541C8" w:rsidRPr="00E541C8">
        <w:t>Beaumont Suite</w:t>
      </w:r>
      <w:r w:rsidR="00E541C8">
        <w:t>, Floor 1</w:t>
      </w:r>
      <w:r>
        <w:br/>
      </w:r>
    </w:p>
    <w:p w14:paraId="6DB2ED44" w14:textId="4FDBDF34" w:rsidR="00763BA6" w:rsidRDefault="00763BA6" w:rsidP="00320C38">
      <w:pPr>
        <w:pStyle w:val="ListParagraph"/>
        <w:numPr>
          <w:ilvl w:val="0"/>
          <w:numId w:val="3"/>
        </w:numPr>
      </w:pPr>
      <w:r w:rsidRPr="00763BA6">
        <w:rPr>
          <w:b/>
          <w:bCs/>
        </w:rPr>
        <w:t>Update on the modernising of ECJU’s services and the future system for processing licences - including the LITE project</w:t>
      </w:r>
      <w:r w:rsidRPr="00763BA6">
        <w:t>.</w:t>
      </w:r>
    </w:p>
    <w:p w14:paraId="2938BEF3" w14:textId="0E6B6713" w:rsidR="006B132B" w:rsidRDefault="00675348">
      <w:pPr>
        <w:pStyle w:val="ListParagraph"/>
      </w:pPr>
      <w:r>
        <w:t xml:space="preserve">Led by the </w:t>
      </w:r>
      <w:r w:rsidR="00856F97">
        <w:t xml:space="preserve">Transformation and </w:t>
      </w:r>
      <w:r>
        <w:t xml:space="preserve">LITE project </w:t>
      </w:r>
      <w:r w:rsidR="00B5662F">
        <w:t>teams</w:t>
      </w:r>
      <w:r w:rsidR="00394023">
        <w:t>.</w:t>
      </w:r>
      <w:r w:rsidR="003F152D">
        <w:t xml:space="preserve"> - </w:t>
      </w:r>
      <w:r w:rsidR="003F152D" w:rsidRPr="003F152D">
        <w:t>Trinity</w:t>
      </w:r>
      <w:r w:rsidR="003F152D" w:rsidRPr="003F152D">
        <w:t xml:space="preserve"> Suite</w:t>
      </w:r>
      <w:r w:rsidR="003F152D">
        <w:t>, Basement</w:t>
      </w:r>
      <w:r w:rsidR="00F3298D">
        <w:t xml:space="preserve"> 2</w:t>
      </w:r>
      <w:r>
        <w:br/>
      </w:r>
    </w:p>
    <w:p w14:paraId="2938BEF4" w14:textId="5DEF4A3B" w:rsidR="006B132B" w:rsidRDefault="00675348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ITAR Beginners Workshop</w:t>
      </w:r>
    </w:p>
    <w:p w14:paraId="2938BEF5" w14:textId="59FE5A38" w:rsidR="006B132B" w:rsidRDefault="00675348">
      <w:pPr>
        <w:pStyle w:val="ListParagraph"/>
      </w:pPr>
      <w:r>
        <w:t xml:space="preserve">Brinley Salzman </w:t>
      </w:r>
      <w:r w:rsidR="00233912">
        <w:t>–</w:t>
      </w:r>
      <w:r>
        <w:t xml:space="preserve"> EGADD</w:t>
      </w:r>
      <w:r w:rsidR="00233912">
        <w:t xml:space="preserve"> - </w:t>
      </w:r>
      <w:r w:rsidR="00233912" w:rsidRPr="00233912">
        <w:t>Ludgate Suite</w:t>
      </w:r>
      <w:r w:rsidR="00233912">
        <w:t>, Basement</w:t>
      </w:r>
      <w:r w:rsidR="00F3298D">
        <w:t xml:space="preserve"> 2</w:t>
      </w:r>
    </w:p>
    <w:p w14:paraId="2938BEF6" w14:textId="6AF4A45B" w:rsidR="006B132B" w:rsidRDefault="006B132B">
      <w:pPr>
        <w:pStyle w:val="ListParagraph"/>
        <w:rPr>
          <w:i/>
          <w:iCs/>
          <w:u w:val="single"/>
        </w:rPr>
      </w:pPr>
    </w:p>
    <w:p w14:paraId="2938BEF7" w14:textId="4295ACA6" w:rsidR="006B132B" w:rsidRDefault="00675348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ITAR Intermediate Workshop</w:t>
      </w:r>
    </w:p>
    <w:p w14:paraId="2938BEF8" w14:textId="70450CB0" w:rsidR="006B132B" w:rsidRDefault="0067534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Grammas - Partner at Squire Patton Boggs</w:t>
      </w:r>
      <w:r w:rsidR="00233912">
        <w:rPr>
          <w:rFonts w:ascii="Arial" w:hAnsi="Arial" w:cs="Arial"/>
          <w:sz w:val="20"/>
          <w:szCs w:val="20"/>
        </w:rPr>
        <w:t xml:space="preserve"> - </w:t>
      </w:r>
      <w:r w:rsidR="00233912" w:rsidRPr="00233912">
        <w:rPr>
          <w:rFonts w:ascii="Arial" w:hAnsi="Arial" w:cs="Arial"/>
          <w:sz w:val="20"/>
          <w:szCs w:val="20"/>
        </w:rPr>
        <w:t>America Suite</w:t>
      </w:r>
      <w:r w:rsidR="00233912">
        <w:rPr>
          <w:rFonts w:ascii="Arial" w:hAnsi="Arial" w:cs="Arial"/>
          <w:sz w:val="20"/>
          <w:szCs w:val="20"/>
        </w:rPr>
        <w:t>, Basement</w:t>
      </w:r>
      <w:r w:rsidR="00F3298D">
        <w:rPr>
          <w:rFonts w:ascii="Arial" w:hAnsi="Arial" w:cs="Arial"/>
          <w:sz w:val="20"/>
          <w:szCs w:val="20"/>
        </w:rPr>
        <w:t xml:space="preserve"> 2</w:t>
      </w:r>
    </w:p>
    <w:p w14:paraId="2938BEF9" w14:textId="2FD2961D" w:rsidR="006B132B" w:rsidRDefault="006B132B">
      <w:pPr>
        <w:pStyle w:val="ListParagraph"/>
        <w:rPr>
          <w:rFonts w:ascii="Arial" w:hAnsi="Arial" w:cs="Arial"/>
          <w:sz w:val="20"/>
          <w:szCs w:val="20"/>
        </w:rPr>
      </w:pPr>
    </w:p>
    <w:p w14:paraId="2938BEFA" w14:textId="6D0199DE" w:rsidR="006B132B" w:rsidRDefault="00F3298D">
      <w:r>
        <w:rPr>
          <w:noProof/>
        </w:rPr>
        <w:drawing>
          <wp:anchor distT="0" distB="0" distL="114300" distR="114300" simplePos="0" relativeHeight="251658240" behindDoc="0" locked="0" layoutInCell="1" allowOverlap="1" wp14:anchorId="733C71E5" wp14:editId="64E8C41B">
            <wp:simplePos x="0" y="0"/>
            <wp:positionH relativeFrom="column">
              <wp:posOffset>-309033</wp:posOffset>
            </wp:positionH>
            <wp:positionV relativeFrom="paragraph">
              <wp:posOffset>233680</wp:posOffset>
            </wp:positionV>
            <wp:extent cx="6323899" cy="2679700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4"/>
                    <a:stretch/>
                  </pic:blipFill>
                  <pic:spPr bwMode="auto">
                    <a:xfrm>
                      <a:off x="0" y="0"/>
                      <a:ext cx="6323899" cy="267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348">
        <w:t xml:space="preserve">If you have any questions, please contact </w:t>
      </w:r>
      <w:hyperlink r:id="rId12" w:history="1">
        <w:r w:rsidR="00675348">
          <w:rPr>
            <w:rStyle w:val="Hyperlink"/>
          </w:rPr>
          <w:t>Denise.Carter@trade.gov.uk</w:t>
        </w:r>
      </w:hyperlink>
      <w:r w:rsidR="00675348">
        <w:t xml:space="preserve">. </w:t>
      </w:r>
    </w:p>
    <w:sectPr w:rsidR="006B132B">
      <w:headerReference w:type="default" r:id="rId1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7366" w14:textId="77777777" w:rsidR="001B139D" w:rsidRDefault="001B139D">
      <w:pPr>
        <w:spacing w:after="0" w:line="240" w:lineRule="auto"/>
      </w:pPr>
      <w:r>
        <w:separator/>
      </w:r>
    </w:p>
  </w:endnote>
  <w:endnote w:type="continuationSeparator" w:id="0">
    <w:p w14:paraId="039B75E8" w14:textId="77777777" w:rsidR="001B139D" w:rsidRDefault="001B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0DA6" w14:textId="77777777" w:rsidR="001B139D" w:rsidRDefault="001B13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BB6B81" w14:textId="77777777" w:rsidR="001B139D" w:rsidRDefault="001B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BED2" w14:textId="77777777" w:rsidR="00B00586" w:rsidRDefault="00675348">
    <w:pPr>
      <w:pStyle w:val="Header"/>
    </w:pPr>
    <w:r>
      <w:rPr>
        <w:noProof/>
      </w:rPr>
      <w:drawing>
        <wp:inline distT="0" distB="0" distL="0" distR="0" wp14:anchorId="2938BECA" wp14:editId="2938BECB">
          <wp:extent cx="5731514" cy="1221738"/>
          <wp:effectExtent l="0" t="0" r="2536" b="0"/>
          <wp:docPr id="1" name="Picture 1" descr="Export Control Joint Unit log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4" cy="12217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731"/>
    <w:multiLevelType w:val="multilevel"/>
    <w:tmpl w:val="91863F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2C7054"/>
    <w:multiLevelType w:val="multilevel"/>
    <w:tmpl w:val="4D2023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E68D1"/>
    <w:multiLevelType w:val="multilevel"/>
    <w:tmpl w:val="D70470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35824045">
    <w:abstractNumId w:val="2"/>
  </w:num>
  <w:num w:numId="2" w16cid:durableId="318844898">
    <w:abstractNumId w:val="0"/>
  </w:num>
  <w:num w:numId="3" w16cid:durableId="30312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2B"/>
    <w:rsid w:val="0006679A"/>
    <w:rsid w:val="000915BC"/>
    <w:rsid w:val="000B5CB9"/>
    <w:rsid w:val="000F7D8A"/>
    <w:rsid w:val="00156DEE"/>
    <w:rsid w:val="001669AC"/>
    <w:rsid w:val="001728BC"/>
    <w:rsid w:val="00176175"/>
    <w:rsid w:val="001B139D"/>
    <w:rsid w:val="001F5587"/>
    <w:rsid w:val="001F6273"/>
    <w:rsid w:val="00233517"/>
    <w:rsid w:val="00233912"/>
    <w:rsid w:val="00236960"/>
    <w:rsid w:val="002525EC"/>
    <w:rsid w:val="00265701"/>
    <w:rsid w:val="00274E24"/>
    <w:rsid w:val="00275DAB"/>
    <w:rsid w:val="002A0EF4"/>
    <w:rsid w:val="002A26FA"/>
    <w:rsid w:val="002B2B7D"/>
    <w:rsid w:val="002C4ADA"/>
    <w:rsid w:val="002F105D"/>
    <w:rsid w:val="00320C38"/>
    <w:rsid w:val="003538DE"/>
    <w:rsid w:val="00382CD4"/>
    <w:rsid w:val="00392526"/>
    <w:rsid w:val="00394023"/>
    <w:rsid w:val="003C390F"/>
    <w:rsid w:val="003F152D"/>
    <w:rsid w:val="00430ECB"/>
    <w:rsid w:val="00452670"/>
    <w:rsid w:val="00482F67"/>
    <w:rsid w:val="004B3F6D"/>
    <w:rsid w:val="004F43F6"/>
    <w:rsid w:val="00563F02"/>
    <w:rsid w:val="005666D4"/>
    <w:rsid w:val="00585191"/>
    <w:rsid w:val="005E03BD"/>
    <w:rsid w:val="005E32FF"/>
    <w:rsid w:val="006412A0"/>
    <w:rsid w:val="00647A5C"/>
    <w:rsid w:val="0065660C"/>
    <w:rsid w:val="0066731A"/>
    <w:rsid w:val="00675348"/>
    <w:rsid w:val="006A3D08"/>
    <w:rsid w:val="006B132B"/>
    <w:rsid w:val="006B2E74"/>
    <w:rsid w:val="006D4D4F"/>
    <w:rsid w:val="0070567B"/>
    <w:rsid w:val="007579B6"/>
    <w:rsid w:val="00763BA6"/>
    <w:rsid w:val="00797945"/>
    <w:rsid w:val="007A0CB9"/>
    <w:rsid w:val="008349DC"/>
    <w:rsid w:val="0084667F"/>
    <w:rsid w:val="0085115F"/>
    <w:rsid w:val="008526D4"/>
    <w:rsid w:val="00856F97"/>
    <w:rsid w:val="00877297"/>
    <w:rsid w:val="00883D5F"/>
    <w:rsid w:val="008956EA"/>
    <w:rsid w:val="008B4891"/>
    <w:rsid w:val="008D2062"/>
    <w:rsid w:val="009B77E6"/>
    <w:rsid w:val="009C02B2"/>
    <w:rsid w:val="009D738D"/>
    <w:rsid w:val="009F291D"/>
    <w:rsid w:val="00A633B4"/>
    <w:rsid w:val="00B5662F"/>
    <w:rsid w:val="00B60221"/>
    <w:rsid w:val="00B608C8"/>
    <w:rsid w:val="00B7368D"/>
    <w:rsid w:val="00B747FE"/>
    <w:rsid w:val="00BA1104"/>
    <w:rsid w:val="00BC4D22"/>
    <w:rsid w:val="00C46E7E"/>
    <w:rsid w:val="00C540C3"/>
    <w:rsid w:val="00C61DB7"/>
    <w:rsid w:val="00C86947"/>
    <w:rsid w:val="00C95231"/>
    <w:rsid w:val="00CC1DDD"/>
    <w:rsid w:val="00DC73E2"/>
    <w:rsid w:val="00DD0F08"/>
    <w:rsid w:val="00DF0B88"/>
    <w:rsid w:val="00E235B3"/>
    <w:rsid w:val="00E277A4"/>
    <w:rsid w:val="00E406F1"/>
    <w:rsid w:val="00E517A1"/>
    <w:rsid w:val="00E541C8"/>
    <w:rsid w:val="00EF5B92"/>
    <w:rsid w:val="00EF7E61"/>
    <w:rsid w:val="00F3298D"/>
    <w:rsid w:val="00F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8B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nise.Carter@trad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DocumentLink xmlns="b67a7830-db79-4a49-bf27-2aff92a2201a" xsi:nil="true"/>
    <LegacyData xmlns="aaacb922-5235-4a66-b188-303b9b46fbd7">{
  "Name": "20220814 August version Agenda timings Speaker copy.docx",
  "Title": "",
  "Document Notes": "",
  "Security Classification": "OFFICIAL",
  "Handling Instructions": "",
  "Descriptor": "",
  "Government Body": "DIT",
  "Business Unit": "DIT:Trade Policy Group:TRAC:Export Control Joint Unit",
  "Retention Label": "Group Review",
  "Date Opened": "2022-05-06T08:50:11.0000000Z",
  "Date Closed": "",
  "National Caveat": "",
  "Previous Location": "",
  "Previous Id": "",
  "Legacy Document Type": "",
  "Legacy Fileplan Target": "",
  "Legacy Numeric Class": "",
  "Legacy Folder Type": "",
  "Legacy Record Folder Identifier": "",
  "Legacy Copyright": "",
  "Legacy Last Modified Date": "",
  "Legacy Modifier": "",
  "Legacy Folder": "",
  "Legacy Content Type": "",
  "Legacy Expiry Review Date": "",
  "Legacy Last Action Date": "",
  "Legacy Protective Marking": "",
  "Legacy Tags": "",
  "Legacy References From Other Items": "",
  "Legacy Status on Transfer": "",
  "Legacy Date Closed": "",
  "Legacy Record Category Identifier": "",
  "Legacy Disposition as of Date": "",
  "Legacy Home Location": "",
  "Legacy Current Location": "",
  "Legacy Additional Authors": "",
  "Legacy Physical Format": false,
  "Legacy Document Link": "",
  "Legacy Folder Link": "",
  "Legacy Date File Received": "",
  "Legacy Date File Requested": "",
  "Legacy Date File Returned": "",
  "Legacy References To Other Items": "",
  "Legacy Minister": "",
  "Legacy MP": "",
  "Legacy Folder Notes": "",
  "Legacy Physical Item Location": "",
  "Legacy Request Type": "",
  "Legacy Custodian": "",
  "Legacy Descriptor": "",
  "Legacy Folder Document ID": "",
  "Legacy Document ID": "",
  "Content Type": "Document",
  "Previous Retention Policy": "",
  "Legacy Case Reference Number": "",
  "Image Tags": [],
  "Document Modified By": "i:0#.f|membership|adrian.bond@trade.gov.uk",
  "Document Created By": "i:0#.f|membership|adrian.bond@trade.gov.uk",
  "Document ID Value": "H6263HTYEWN5-166376099-405776",
  "Created": "2022-08-14T06:21:41.0000000Z",
  "Modified": "2022-08-26T16:10:11.0000000Z",
  "Original Location": "/sites/dit/213/Business Awareness Unit/Outreach/UK outrch/ECJU Symposium 2022/ECJU Symposium Planning 2022/20220814 August version Agenda timings Speaker copy.docx"
}</LegacyData>
    <LegacyDocumentType xmlns="b67a7830-db79-4a49-bf27-2aff92a2201a" xsi:nil="true"/>
    <LegacyLastActionDate xmlns="b67a7830-db79-4a49-bf27-2aff92a2201a" xsi:nil="true"/>
    <LegacyRequestType xmlns="a172083e-e40c-4314-b43a-827352a1ed2c" xsi:nil="true"/>
    <LegacyFolderNotes xmlns="a172083e-e40c-4314-b43a-827352a1ed2c" xsi:nil="true"/>
    <LegacyDescriptor xmlns="a172083e-e40c-4314-b43a-827352a1ed2c" xsi:nil="true"/>
    <LegacyExpiryReviewDate xmlns="b67a7830-db79-4a49-bf27-2aff92a2201a" xsi:nil="true"/>
    <LegacyNumericClass xmlns="b67a7830-db79-4a49-bf27-2aff92a2201a" xsi:nil="true"/>
    <_dlc_DocId xmlns="7fd9e60a-720a-478c-bf76-b460d35d354e">H6263HTYEWN5-166376099-405898</_dlc_DocId>
    <LegacyDateFileReturned xmlns="a172083e-e40c-4314-b43a-827352a1ed2c" xsi:nil="true"/>
    <LegacyProtectiveMarking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Export Control Joint Unit</TermName>
          <TermId xmlns="http://schemas.microsoft.com/office/infopath/2007/PartnerControls">ca6563c9-b9d0-4165-9d10-9115afe3e072</TermId>
        </TermInfo>
      </Terms>
    </m975189f4ba442ecbf67d4147307b177>
    <LegacyReferencesToOtherItems xmlns="b67a7830-db79-4a49-bf27-2aff92a2201a" xsi:nil="true"/>
    <LegacyLastModifiedDate xmlns="b67a7830-db79-4a49-bf27-2aff92a2201a" xsi:nil="true"/>
    <Retention_x0020_Label xmlns="a8f60570-4bd3-4f2b-950b-a996de8ab151">Group Review</Retention_x0020_Label>
    <LegacyDocumentID xmlns="a172083e-e40c-4314-b43a-827352a1ed2c" xsi:nil="true"/>
    <Document_x0020_Notes xmlns="b413c3fd-5a3b-4239-b985-69032e371c04" xsi:nil="true"/>
    <LegacyMP xmlns="a172083e-e40c-4314-b43a-827352a1ed2c" xsi:nil="true"/>
    <CIRRUSPreviousID xmlns="b413c3fd-5a3b-4239-b985-69032e371c04" xsi:nil="true"/>
    <LegacyFolderDocumentID xmlns="a172083e-e40c-4314-b43a-827352a1ed2c" xsi:nil="true"/>
    <LegacyCurrentLocation xmlns="b67a7830-db79-4a49-bf27-2aff92a2201a" xsi:nil="true"/>
    <CIRRUSPreviousRetentionPolicy xmlns="b413c3fd-5a3b-4239-b985-69032e371c04" xsi:nil="true"/>
    <LegacyRecordCategoryIdentifier xmlns="b67a7830-db79-4a49-bf27-2aff92a2201a" xsi:nil="true"/>
    <LegacyDateClosed xmlns="b67a7830-db79-4a49-bf27-2aff92a2201a" xsi:nil="true"/>
    <LegacyMinister xmlns="a172083e-e40c-4314-b43a-827352a1ed2c" xsi:nil="true"/>
    <LegacyAdditionalAuthors xmlns="b67a7830-db79-4a49-bf27-2aff92a2201a" xsi:nil="true"/>
    <National_x0020_Caveat xmlns="7fd9e60a-720a-478c-bf76-b460d35d354e" xsi:nil="true"/>
    <Security_x0020_Classification xmlns="7fd9e60a-720a-478c-bf76-b460d35d354e">OFFICIAL</Security_x0020_Classification>
    <_dlc_DocIdUrl xmlns="7fd9e60a-720a-478c-bf76-b460d35d354e">
      <Url>https://dbis.sharepoint.com/sites/dit/213/_layouts/15/DocIdRedir.aspx?ID=H6263HTYEWN5-166376099-405898</Url>
      <Description>H6263HTYEWN5-166376099-405898</Description>
    </_dlc_DocIdUrl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Date_x0020_Closed xmlns="b413c3fd-5a3b-4239-b985-69032e371c04" xsi:nil="true"/>
    <LegacyTags xmlns="b67a7830-db79-4a49-bf27-2aff92a2201a" xsi:nil="true"/>
    <LegacyFolder xmlns="b67a7830-db79-4a49-bf27-2aff92a2201a" xsi:nil="true"/>
    <Handling_x0020_Instructions xmlns="b413c3fd-5a3b-4239-b985-69032e371c04" xsi:nil="true"/>
    <CIRRUSPreviousLocation xmlns="b413c3fd-5a3b-4239-b985-69032e371c04" xsi:nil="true"/>
    <LegacyCaseReferenceNumber xmlns="c0e5669f-1bcb-499c-94e0-3ccb733d3d13" xsi:nil="true"/>
    <SharedWithUsers xmlns="7fd9e60a-720a-478c-bf76-b460d35d354e">
      <UserInfo>
        <DisplayName>Harrison, Claire (Trade)</DisplayName>
        <AccountId>3902</AccountId>
        <AccountType/>
      </UserInfo>
      <UserInfo>
        <DisplayName>Everett, Iain (TRADE)</DisplayName>
        <AccountId>164772</AccountId>
        <AccountType/>
      </UserInfo>
      <UserInfo>
        <DisplayName>Chew, Christopher (Trade)</DisplayName>
        <AccountId>3801</AccountId>
        <AccountType/>
      </UserInfo>
      <UserInfo>
        <DisplayName>Gallacher, Dean (Trade)</DisplayName>
        <AccountId>3813</AccountId>
        <AccountType/>
      </UserInfo>
      <UserInfo>
        <DisplayName>Carter, Denise (Trade)</DisplayName>
        <AccountId>4499</AccountId>
        <AccountType/>
      </UserInfo>
      <UserInfo>
        <DisplayName>Bond, Adrian (Trade)</DisplayName>
        <AccountId>4281</AccountId>
        <AccountType/>
      </UserInfo>
      <UserInfo>
        <DisplayName>Woodburn, Emily (Trade)</DisplayName>
        <AccountId>2146</AccountId>
        <AccountType/>
      </UserInfo>
      <UserInfo>
        <DisplayName>Thandi, Anita (Trade)</DisplayName>
        <AccountId>1712</AccountId>
        <AccountType/>
      </UserInfo>
      <UserInfo>
        <DisplayName>Husain, Sayida (Trade)</DisplayName>
        <AccountId>1931</AccountId>
        <AccountType/>
      </UserInfo>
      <UserInfo>
        <DisplayName>Rosenberg, Jeanette (Trade)</DisplayName>
        <AccountId>4515</AccountId>
        <AccountType/>
      </UserInfo>
    </SharedWithUsers>
    <LegacyRecordFolderIdentifier xmlns="b67a7830-db79-4a49-bf27-2aff92a2201a" xsi:nil="true"/>
    <LegacyContentType xmlns="b67a7830-db79-4a49-bf27-2aff92a2201a" xsi:nil="true"/>
    <LegacyFolderLink xmlns="b67a7830-db79-4a49-bf27-2aff92a2201a" xsi:nil="true"/>
    <LegacyCopyright xmlns="b67a7830-db79-4a49-bf27-2aff92a2201a" xsi:nil="true"/>
    <LegacyFolderType xmlns="b67a7830-db79-4a49-bf27-2aff92a2201a" xsi:nil="true"/>
    <lcf76f155ced4ddcb4097134ff3c332f xmlns="b78349d3-a20b-43f5-b3fd-ba0685c6e204">
      <Terms xmlns="http://schemas.microsoft.com/office/infopath/2007/PartnerControls"/>
    </lcf76f155ced4ddcb4097134ff3c332f>
    <TaxCatchAll xmlns="7fd9e60a-720a-478c-bf76-b460d35d354e">
      <Value>157</Value>
    </TaxCatchAll>
    <LegacyHomeLocation xmlns="b67a7830-db79-4a49-bf27-2aff92a2201a" xsi:nil="true"/>
    <LegacyFileplanTarget xmlns="b67a7830-db79-4a49-bf27-2aff92a2201a" xsi:nil="true"/>
    <LegacyReferencesFromOtherItems xmlns="b67a7830-db79-4a49-bf27-2aff92a2201a" xsi:nil="true"/>
    <LegacyCustodian xmlns="b67a7830-db79-4a49-bf27-2aff92a2201a" xsi:nil="true"/>
    <LegacyPhysicalFormat xmlns="a172083e-e40c-4314-b43a-827352a1ed2c">false</LegacyPhysicalFormat>
    <LegacyDateFileReceived xmlns="a172083e-e40c-4314-b43a-827352a1ed2c" xsi:nil="true"/>
    <Government_x0020_Body xmlns="b413c3fd-5a3b-4239-b985-69032e371c04">DIT</Government_x0020_Body>
    <Date_x0020_Opened xmlns="b413c3fd-5a3b-4239-b985-69032e371c04">2022-05-06T08:50:11+00:00</Date_x0020_Opened>
    <Descriptor xmlns="7fd9e60a-720a-478c-bf76-b460d35d354e" xsi:nil="true"/>
    <LegacyDateFileRequested xmlns="a172083e-e40c-4314-b43a-827352a1ed2c" xsi:nil="true"/>
    <LegacyPhysicalItemLocation xmlns="a172083e-e40c-4314-b43a-827352a1ed2c" xsi:nil="true"/>
    <LegacyDispositionAsOfDate xmlns="b67a7830-db79-4a49-bf27-2aff92a2201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3C816E7667439B6630F375BFCB87" ma:contentTypeVersion="4096" ma:contentTypeDescription="Create a new document." ma:contentTypeScope="" ma:versionID="6fcbc769aea0a736394fdb58a3686e1c">
  <xsd:schema xmlns:xsd="http://www.w3.org/2001/XMLSchema" xmlns:xs="http://www.w3.org/2001/XMLSchema" xmlns:p="http://schemas.microsoft.com/office/2006/metadata/properties" xmlns:ns2="b413c3fd-5a3b-4239-b985-69032e371c04" xmlns:ns3="7fd9e60a-720a-478c-bf76-b460d35d354e" xmlns:ns4="a8f60570-4bd3-4f2b-950b-a996de8ab151" xmlns:ns5="b67a7830-db79-4a49-bf27-2aff92a2201a" xmlns:ns6="a172083e-e40c-4314-b43a-827352a1ed2c" xmlns:ns7="c963a4c1-1bb4-49f2-a011-9c776a7eed2a" xmlns:ns8="b78349d3-a20b-43f5-b3fd-ba0685c6e204" xmlns:ns9="c0e5669f-1bcb-499c-94e0-3ccb733d3d13" xmlns:ns10="aaacb922-5235-4a66-b188-303b9b46fbd7" targetNamespace="http://schemas.microsoft.com/office/2006/metadata/properties" ma:root="true" ma:fieldsID="f0561b4a8ef3dd99cae96423a16399db" ns2:_="" ns3:_="" ns4:_="" ns5:_="" ns6:_="" ns7:_="" ns8:_="" ns9:_="" ns10:_="">
    <xsd:import namespace="b413c3fd-5a3b-4239-b985-69032e371c04"/>
    <xsd:import namespace="7fd9e60a-720a-478c-bf76-b460d35d354e"/>
    <xsd:import namespace="a8f60570-4bd3-4f2b-950b-a996de8ab151"/>
    <xsd:import namespace="b67a7830-db79-4a49-bf27-2aff92a2201a"/>
    <xsd:import namespace="a172083e-e40c-4314-b43a-827352a1ed2c"/>
    <xsd:import namespace="c963a4c1-1bb4-49f2-a011-9c776a7eed2a"/>
    <xsd:import namespace="b78349d3-a20b-43f5-b3fd-ba0685c6e204"/>
    <xsd:import namespace="c0e5669f-1bcb-499c-94e0-3ccb733d3d13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3:Security_x0020_Classification"/>
                <xsd:element ref="ns2:Handling_x0020_Instructions" minOccurs="0"/>
                <xsd:element ref="ns3:Descriptor" minOccurs="0"/>
                <xsd:element ref="ns2:Government_x0020_Body" minOccurs="0"/>
                <xsd:element ref="ns4:Retention_x0020_Label" minOccurs="0"/>
                <xsd:element ref="ns2:Date_x0020_Opened" minOccurs="0"/>
                <xsd:element ref="ns2:Date_x0020_Closed" minOccurs="0"/>
                <xsd:element ref="ns3:National_x0020_Caveat" minOccurs="0"/>
                <xsd:element ref="ns2:CIRRUSPreviousLocation" minOccurs="0"/>
                <xsd:element ref="ns2:CIRRUSPreviousID" minOccurs="0"/>
                <xsd:element ref="ns5:LegacyDocumentType" minOccurs="0"/>
                <xsd:element ref="ns5:LegacyFileplanTarget" minOccurs="0"/>
                <xsd:element ref="ns5:LegacyNumericClass" minOccurs="0"/>
                <xsd:element ref="ns5:LegacyFolderType" minOccurs="0"/>
                <xsd:element ref="ns5:LegacyRecordFolderIdentifier" minOccurs="0"/>
                <xsd:element ref="ns5:LegacyCopyright" minOccurs="0"/>
                <xsd:element ref="ns5:LegacyLastModifiedDate" minOccurs="0"/>
                <xsd:element ref="ns5:LegacyModifier" minOccurs="0"/>
                <xsd:element ref="ns5:LegacyFolder" minOccurs="0"/>
                <xsd:element ref="ns5:LegacyContentType" minOccurs="0"/>
                <xsd:element ref="ns5:LegacyExpiryReviewDate" minOccurs="0"/>
                <xsd:element ref="ns5:LegacyLastActionDate" minOccurs="0"/>
                <xsd:element ref="ns5:LegacyProtectiveMarking" minOccurs="0"/>
                <xsd:element ref="ns5:LegacyTags" minOccurs="0"/>
                <xsd:element ref="ns5:LegacyReferencesFromOtherItems" minOccurs="0"/>
                <xsd:element ref="ns5:LegacyStatusonTransfer" minOccurs="0"/>
                <xsd:element ref="ns5:LegacyDateClosed" minOccurs="0"/>
                <xsd:element ref="ns5:LegacyRecordCategoryIdentifier" minOccurs="0"/>
                <xsd:element ref="ns5:LegacyDispositionAsOfDate" minOccurs="0"/>
                <xsd:element ref="ns5:LegacyHomeLocation" minOccurs="0"/>
                <xsd:element ref="ns5:LegacyCurrentLocation" minOccurs="0"/>
                <xsd:element ref="ns5:LegacyAdditionalAuthors" minOccurs="0"/>
                <xsd:element ref="ns6:LegacyPhysicalFormat" minOccurs="0"/>
                <xsd:element ref="ns5:LegacyDocumentLink" minOccurs="0"/>
                <xsd:element ref="ns5:LegacyFolderLink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5:LegacyReferencesToOtherItems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5:LegacyCustodian" minOccurs="0"/>
                <xsd:element ref="ns6:LegacyDescriptor" minOccurs="0"/>
                <xsd:element ref="ns6:LegacyFolderDocumentID" minOccurs="0"/>
                <xsd:element ref="ns6:LegacyDocumentID" minOccurs="0"/>
                <xsd:element ref="ns7:m975189f4ba442ecbf67d4147307b177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8:MediaServiceMetadata" minOccurs="0"/>
                <xsd:element ref="ns8:MediaServiceFastMetadata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2:CIRRUSPreviousRetentionPolicy" minOccurs="0"/>
                <xsd:element ref="ns9:LegacyCaseReferenceNumber" minOccurs="0"/>
                <xsd:element ref="ns3:SharedWithUsers" minOccurs="0"/>
                <xsd:element ref="ns3:SharedWithDetails" minOccurs="0"/>
                <xsd:element ref="ns8:MediaServiceEventHashCode" minOccurs="0"/>
                <xsd:element ref="ns8:MediaServiceGenerationTime" minOccurs="0"/>
                <xsd:element ref="ns8:MediaServiceAutoKeyPoints" minOccurs="0"/>
                <xsd:element ref="ns8:MediaServiceKeyPoints" minOccurs="0"/>
                <xsd:element ref="ns8:MediaLengthInSeconds" minOccurs="0"/>
                <xsd:element ref="ns8:lcf76f155ced4ddcb4097134ff3c332f" minOccurs="0"/>
                <xsd:element ref="ns10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2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9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0" nillable="true" ma:displayName="Date Closed" ma:format="DateOnly" ma:internalName="Date_x0020_Closed">
      <xsd:simpleType>
        <xsd:restriction base="dms:DateTime"/>
      </xsd:simpleType>
    </xsd:element>
    <xsd:element name="CIRRUSPreviousLocation" ma:index="12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3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70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e60a-720a-478c-bf76-b460d35d354e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OFFICIAL" ma:format="Dropdown" ma:indexed="true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1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TaxCatchAll" ma:index="54" nillable="true" ma:displayName="Taxonomy Catch All Column" ma:hidden="true" ma:list="{4d192ad3-0f02-4b9f-81a5-60d8377bb230}" ma:internalName="TaxCatchAll" ma:showField="CatchAllData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5" nillable="true" ma:displayName="Taxonomy Catch All Column1" ma:hidden="true" ma:list="{4d192ad3-0f02-4b9f-81a5-60d8377bb230}" ma:internalName="TaxCatchAllLabel" ma:readOnly="true" ma:showField="CatchAllDataLabel" ma:web="7fd9e60a-720a-478c-bf76-b460d35d3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7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8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LegacyDocumentType" ma:index="14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5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6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7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8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19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0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1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2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3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4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5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6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7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8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29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0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1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2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3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4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AdditionalAuthors" ma:index="35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37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38" nillable="true" ma:displayName="Legacy Folder Link" ma:internalName="LegacyFolderLink">
      <xsd:simpleType>
        <xsd:restriction base="dms:Text">
          <xsd:maxLength value="255"/>
        </xsd:restriction>
      </xsd:simpleType>
    </xsd:element>
    <xsd:element name="LegacyReferencesToOtherItems" ma:index="42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PhysicalFormat" ma:index="36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39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40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41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43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4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5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6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7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9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50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51" nillable="true" ma:displayName="Legacy Document ID" ma:internalName="LegacyDocumen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3" nillable="true" ma:taxonomy="true" ma:internalName="m975189f4ba442ecbf67d4147307b177" ma:taxonomyFieldName="Business_x0020_Unit" ma:displayName="Business Unit" ma:default="" ma:fieldId="{6975189f-4ba4-42ec-bf67-d4147307b177}" ma:sspId="07c4ed84-5fe0-43ce-92b1-d76889ed7488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49d3-a20b-43f5-b3fd-ba0685c6e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7" nillable="true" ma:displayName="MediaServiceAutoTags" ma:internalName="MediaServiceAutoTags" ma:readOnly="true">
      <xsd:simpleType>
        <xsd:restriction base="dms:Text"/>
      </xsd:simpleType>
    </xsd:element>
    <xsd:element name="MediaServiceOCR" ma:index="6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6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7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7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7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80" nillable="true" ma:taxonomy="true" ma:internalName="lcf76f155ced4ddcb4097134ff3c332f" ma:taxonomyFieldName="MediaServiceImageTags" ma:displayName="Image Tags" ma:readOnly="false" ma:fieldId="{5cf76f15-5ced-4ddc-b409-7134ff3c332f}" ma:taxonomyMulti="true" ma:sspId="07c4ed84-5fe0-43ce-92b1-d76889ed7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71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9CEBE-B2DD-4ABB-9E96-FCFD7D1638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B638A9-DA78-4A03-A8E1-2D357C3A2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7F964-1955-4289-A3BF-044B00E21D20}">
  <ds:schemaRefs>
    <ds:schemaRef ds:uri="http://schemas.microsoft.com/office/2006/metadata/properties"/>
    <ds:schemaRef ds:uri="http://schemas.microsoft.com/office/infopath/2007/PartnerControls"/>
    <ds:schemaRef ds:uri="b67a7830-db79-4a49-bf27-2aff92a2201a"/>
    <ds:schemaRef ds:uri="aaacb922-5235-4a66-b188-303b9b46fbd7"/>
    <ds:schemaRef ds:uri="a172083e-e40c-4314-b43a-827352a1ed2c"/>
    <ds:schemaRef ds:uri="7fd9e60a-720a-478c-bf76-b460d35d354e"/>
    <ds:schemaRef ds:uri="c963a4c1-1bb4-49f2-a011-9c776a7eed2a"/>
    <ds:schemaRef ds:uri="a8f60570-4bd3-4f2b-950b-a996de8ab151"/>
    <ds:schemaRef ds:uri="b413c3fd-5a3b-4239-b985-69032e371c04"/>
    <ds:schemaRef ds:uri="c0e5669f-1bcb-499c-94e0-3ccb733d3d13"/>
    <ds:schemaRef ds:uri="b78349d3-a20b-43f5-b3fd-ba0685c6e204"/>
  </ds:schemaRefs>
</ds:datastoreItem>
</file>

<file path=customXml/itemProps4.xml><?xml version="1.0" encoding="utf-8"?>
<ds:datastoreItem xmlns:ds="http://schemas.openxmlformats.org/officeDocument/2006/customXml" ds:itemID="{B86108F8-4353-4EF0-8F76-E2CBDA3F9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c3fd-5a3b-4239-b985-69032e371c04"/>
    <ds:schemaRef ds:uri="7fd9e60a-720a-478c-bf76-b460d35d354e"/>
    <ds:schemaRef ds:uri="a8f60570-4bd3-4f2b-950b-a996de8ab151"/>
    <ds:schemaRef ds:uri="b67a7830-db79-4a49-bf27-2aff92a2201a"/>
    <ds:schemaRef ds:uri="a172083e-e40c-4314-b43a-827352a1ed2c"/>
    <ds:schemaRef ds:uri="c963a4c1-1bb4-49f2-a011-9c776a7eed2a"/>
    <ds:schemaRef ds:uri="b78349d3-a20b-43f5-b3fd-ba0685c6e204"/>
    <ds:schemaRef ds:uri="c0e5669f-1bcb-499c-94e0-3ccb733d3d13"/>
    <ds:schemaRef ds:uri="aaacb922-5235-4a66-b188-303b9b46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2022-09-20T09:41:00Z</dcterms:created>
  <dcterms:modified xsi:type="dcterms:W3CDTF">2022-09-27T05:31:00Z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2022-09-20T09:42:32Z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5130eaa4-265d-495a-9052-28fbc854b3f2</vt:lpwstr>
  </property>
  <property fmtid="{D5CDD505-2E9C-101B-9397-08002B2CF9AE}" pid="8" name="MSIP_Label_c1c05e37-788c-4c59-b50e-5c98323c0a70_ContentBits">
    <vt:lpwstr>0</vt:lpwstr>
  </property>
  <property fmtid="{D5CDD505-2E9C-101B-9397-08002B2CF9AE}" pid="9" name="Business Unit">
    <vt:lpwstr>157;#Export Control Joint Unit|ca6563c9-b9d0-4165-9d10-9115afe3e072</vt:lpwstr>
  </property>
  <property fmtid="{D5CDD505-2E9C-101B-9397-08002B2CF9AE}" pid="10" name="MediaServiceImageTags">
    <vt:lpwstr/>
  </property>
  <property fmtid="{D5CDD505-2E9C-101B-9397-08002B2CF9AE}" pid="11" name="ContentTypeId">
    <vt:lpwstr>0x0101001B823C816E7667439B6630F375BFCB87</vt:lpwstr>
  </property>
  <property fmtid="{D5CDD505-2E9C-101B-9397-08002B2CF9AE}" pid="12" name="_dlc_DocIdItemGuid">
    <vt:lpwstr>dad674a8-9d8b-475c-ab28-84ccd8a6dc96</vt:lpwstr>
  </property>
</Properties>
</file>