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6F61" w14:textId="22144244" w:rsidR="00A93AA9" w:rsidRDefault="00A93AA9" w:rsidP="005E0E25">
      <w:pPr>
        <w:spacing w:after="0" w:line="24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0861A2DA" wp14:editId="064F4C87">
            <wp:extent cx="1802423" cy="11715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4" cy="117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398">
        <w:rPr>
          <w:rFonts w:ascii="Verdana" w:hAnsi="Verdana"/>
          <w:noProof/>
        </w:rPr>
        <w:t xml:space="preserve">                           </w:t>
      </w:r>
      <w:r w:rsidR="006A3398">
        <w:rPr>
          <w:rFonts w:ascii="Verdana" w:hAnsi="Verdana"/>
          <w:noProof/>
        </w:rPr>
        <w:drawing>
          <wp:inline distT="0" distB="0" distL="0" distR="0" wp14:anchorId="50EAA7BA" wp14:editId="1EFBB33C">
            <wp:extent cx="2036171" cy="12668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11" cy="1276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F620F" w14:textId="1F36912C" w:rsidR="00A93AA9" w:rsidRDefault="00A93AA9" w:rsidP="005E0E25">
      <w:pPr>
        <w:spacing w:after="0" w:line="240" w:lineRule="auto"/>
        <w:rPr>
          <w:rFonts w:ascii="Verdana" w:hAnsi="Verdana"/>
        </w:rPr>
      </w:pPr>
    </w:p>
    <w:p w14:paraId="0B6C1011" w14:textId="498DF5C7" w:rsidR="00AC197A" w:rsidRDefault="00AC197A" w:rsidP="005E0E25">
      <w:pPr>
        <w:spacing w:after="0" w:line="240" w:lineRule="auto"/>
        <w:rPr>
          <w:rFonts w:ascii="Verdana" w:hAnsi="Verdana"/>
        </w:rPr>
      </w:pPr>
    </w:p>
    <w:p w14:paraId="661AA244" w14:textId="23442356" w:rsidR="00AC197A" w:rsidRPr="00AC197A" w:rsidRDefault="00AC197A" w:rsidP="005E0E25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AC197A">
        <w:rPr>
          <w:rFonts w:ascii="Verdana" w:hAnsi="Verdana"/>
          <w:b/>
          <w:bCs/>
          <w:sz w:val="28"/>
          <w:szCs w:val="28"/>
        </w:rPr>
        <w:t xml:space="preserve">Update on </w:t>
      </w:r>
      <w:r w:rsidR="00D16085">
        <w:rPr>
          <w:rFonts w:ascii="Verdana" w:hAnsi="Verdana"/>
          <w:b/>
          <w:bCs/>
          <w:sz w:val="28"/>
          <w:szCs w:val="28"/>
        </w:rPr>
        <w:t xml:space="preserve">the </w:t>
      </w:r>
      <w:r w:rsidRPr="00AC197A">
        <w:rPr>
          <w:rFonts w:ascii="Verdana" w:hAnsi="Verdana"/>
          <w:b/>
          <w:bCs/>
          <w:sz w:val="28"/>
          <w:szCs w:val="28"/>
        </w:rPr>
        <w:t>West Sussex Disability Register</w:t>
      </w:r>
    </w:p>
    <w:p w14:paraId="5DD12059" w14:textId="77777777" w:rsidR="00A93AA9" w:rsidRDefault="00A93AA9" w:rsidP="005E0E25">
      <w:pPr>
        <w:spacing w:after="0" w:line="240" w:lineRule="auto"/>
        <w:rPr>
          <w:rFonts w:ascii="Verdana" w:hAnsi="Verdana"/>
        </w:rPr>
      </w:pPr>
    </w:p>
    <w:p w14:paraId="66DA3E2C" w14:textId="3C31CEA3" w:rsidR="005E0E25" w:rsidRPr="004877FF" w:rsidRDefault="005E0E25" w:rsidP="005E0E25">
      <w:pPr>
        <w:spacing w:after="0" w:line="240" w:lineRule="auto"/>
        <w:rPr>
          <w:rFonts w:ascii="Verdana" w:hAnsi="Verdana"/>
        </w:rPr>
      </w:pPr>
      <w:r w:rsidRPr="541B3E82">
        <w:rPr>
          <w:rFonts w:ascii="Verdana" w:hAnsi="Verdana"/>
        </w:rPr>
        <w:t>The SEND Commissioning Team is</w:t>
      </w:r>
      <w:r>
        <w:rPr>
          <w:rFonts w:ascii="Verdana" w:hAnsi="Verdana"/>
        </w:rPr>
        <w:t xml:space="preserve"> pleased to be</w:t>
      </w:r>
      <w:r w:rsidRPr="541B3E82">
        <w:rPr>
          <w:rFonts w:ascii="Verdana" w:hAnsi="Verdana"/>
        </w:rPr>
        <w:t xml:space="preserve"> working with the library service to provide the new look disability register for SEND families in West Sussex</w:t>
      </w:r>
      <w:r>
        <w:rPr>
          <w:rFonts w:ascii="Verdana" w:hAnsi="Verdana"/>
        </w:rPr>
        <w:t xml:space="preserve">, previously managed by Amaze and linked to the Compass Card. </w:t>
      </w:r>
      <w:r w:rsidRPr="541B3E82">
        <w:rPr>
          <w:rFonts w:ascii="Verdana" w:hAnsi="Verdana"/>
        </w:rPr>
        <w:t xml:space="preserve"> </w:t>
      </w:r>
    </w:p>
    <w:p w14:paraId="5D8FFD4B" w14:textId="77777777" w:rsidR="005E0E25" w:rsidRPr="004877FF" w:rsidRDefault="005E0E25" w:rsidP="005E0E25">
      <w:pPr>
        <w:spacing w:after="0" w:line="240" w:lineRule="auto"/>
        <w:rPr>
          <w:rFonts w:ascii="Verdana" w:hAnsi="Verdana"/>
        </w:rPr>
      </w:pPr>
    </w:p>
    <w:p w14:paraId="77F501E1" w14:textId="77777777" w:rsidR="005E0E25" w:rsidRPr="004877FF" w:rsidRDefault="005E0E25" w:rsidP="005E0E25">
      <w:pPr>
        <w:spacing w:after="0" w:line="240" w:lineRule="auto"/>
        <w:rPr>
          <w:rFonts w:ascii="Verdana" w:hAnsi="Verdana"/>
        </w:rPr>
      </w:pPr>
      <w:r w:rsidRPr="004877FF">
        <w:rPr>
          <w:rFonts w:ascii="Verdana" w:hAnsi="Verdana"/>
        </w:rPr>
        <w:t xml:space="preserve">Parents, </w:t>
      </w:r>
      <w:proofErr w:type="gramStart"/>
      <w:r w:rsidRPr="004877FF">
        <w:rPr>
          <w:rFonts w:ascii="Verdana" w:hAnsi="Verdana"/>
        </w:rPr>
        <w:t>carers</w:t>
      </w:r>
      <w:proofErr w:type="gramEnd"/>
      <w:r w:rsidRPr="004877FF">
        <w:rPr>
          <w:rFonts w:ascii="Verdana" w:hAnsi="Verdana"/>
        </w:rPr>
        <w:t xml:space="preserve"> and young people who sign up to the register and share their information will be helping the County Council and other local agencies to have a better understanding of the needs of local children, young people and their families.</w:t>
      </w:r>
    </w:p>
    <w:p w14:paraId="0D561A90" w14:textId="77777777" w:rsidR="005E0E25" w:rsidRPr="004877FF" w:rsidRDefault="005E0E25" w:rsidP="005E0E25">
      <w:pPr>
        <w:spacing w:after="0" w:line="240" w:lineRule="auto"/>
        <w:rPr>
          <w:rFonts w:ascii="Verdana" w:hAnsi="Verdana"/>
        </w:rPr>
      </w:pPr>
    </w:p>
    <w:p w14:paraId="3B45C9AC" w14:textId="77777777" w:rsidR="005E0E25" w:rsidRPr="004877FF" w:rsidRDefault="005E0E25" w:rsidP="005E0E25">
      <w:pPr>
        <w:spacing w:after="0" w:line="240" w:lineRule="auto"/>
        <w:rPr>
          <w:rFonts w:ascii="Verdana" w:hAnsi="Verdana"/>
        </w:rPr>
      </w:pPr>
      <w:r w:rsidRPr="004877FF">
        <w:rPr>
          <w:rFonts w:ascii="Verdana" w:hAnsi="Verdana"/>
        </w:rPr>
        <w:t xml:space="preserve">By including your details on the register, you will be contributing to the planning of education, health, social care and leisure services for children and young people with SEND. </w:t>
      </w:r>
    </w:p>
    <w:p w14:paraId="7F56B0A2" w14:textId="77777777" w:rsidR="005E0E25" w:rsidRPr="004877FF" w:rsidRDefault="005E0E25" w:rsidP="005E0E25">
      <w:pPr>
        <w:spacing w:after="0" w:line="240" w:lineRule="auto"/>
        <w:rPr>
          <w:rFonts w:ascii="Verdana" w:hAnsi="Verdana"/>
        </w:rPr>
      </w:pPr>
    </w:p>
    <w:p w14:paraId="3BC33F4C" w14:textId="77777777" w:rsidR="005E0E25" w:rsidRDefault="005E0E25" w:rsidP="005E0E25">
      <w:pPr>
        <w:rPr>
          <w:rFonts w:ascii="Verdana" w:hAnsi="Verdana"/>
        </w:rPr>
      </w:pPr>
      <w:r w:rsidRPr="541B3E82">
        <w:rPr>
          <w:rFonts w:ascii="Verdana" w:hAnsi="Verdana"/>
        </w:rPr>
        <w:t xml:space="preserve">Compass Card holders will receive further information in the coming weeks about automatically transferring their details.  New members </w:t>
      </w:r>
      <w:r w:rsidRPr="00A14FE4">
        <w:rPr>
          <w:rFonts w:ascii="Verdana" w:hAnsi="Verdana"/>
        </w:rPr>
        <w:t xml:space="preserve">will be able to join from April onwards. </w:t>
      </w:r>
    </w:p>
    <w:p w14:paraId="4C60179B" w14:textId="77777777" w:rsidR="005E0E25" w:rsidRDefault="005E0E25" w:rsidP="005E0E25">
      <w:pPr>
        <w:rPr>
          <w:rFonts w:ascii="Verdana" w:hAnsi="Verdana"/>
        </w:rPr>
      </w:pPr>
      <w:r w:rsidRPr="00A14FE4">
        <w:rPr>
          <w:rFonts w:ascii="Verdana" w:hAnsi="Verdana"/>
        </w:rPr>
        <w:t>The new scheme will continue to provide regular newsletters and updates to families, giving information about activities and services in libraries and around West Sussex</w:t>
      </w:r>
      <w:r>
        <w:rPr>
          <w:rFonts w:ascii="Verdana" w:hAnsi="Verdana"/>
        </w:rPr>
        <w:t xml:space="preserve"> as well as an incentive for joining or renewing.</w:t>
      </w:r>
    </w:p>
    <w:p w14:paraId="1D767CB6" w14:textId="77777777" w:rsidR="005E0E25" w:rsidRPr="004877FF" w:rsidRDefault="005E0E25" w:rsidP="005E0E25">
      <w:pPr>
        <w:rPr>
          <w:rFonts w:ascii="Verdana" w:hAnsi="Verdana"/>
        </w:rPr>
      </w:pPr>
      <w:r w:rsidRPr="004877FF">
        <w:rPr>
          <w:rFonts w:ascii="Verdana" w:hAnsi="Verdana"/>
        </w:rPr>
        <w:t xml:space="preserve">To find out more about what your local library has to offer, or to see what you can access online 24/7, visit </w:t>
      </w:r>
      <w:hyperlink r:id="rId8" w:history="1">
        <w:r w:rsidRPr="000F4A2A">
          <w:rPr>
            <w:rStyle w:val="Hyperlink"/>
            <w:rFonts w:ascii="Verdana" w:hAnsi="Verdana"/>
          </w:rPr>
          <w:t>www.westsussex.gov.uk/libraries</w:t>
        </w:r>
      </w:hyperlink>
      <w:r>
        <w:rPr>
          <w:rFonts w:ascii="Verdana" w:hAnsi="Verdana"/>
        </w:rPr>
        <w:t>.</w:t>
      </w:r>
    </w:p>
    <w:sectPr w:rsidR="005E0E25" w:rsidRPr="004877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E7C" w14:textId="77777777" w:rsidR="00C40BF0" w:rsidRDefault="00C40BF0">
      <w:pPr>
        <w:spacing w:after="0" w:line="240" w:lineRule="auto"/>
      </w:pPr>
      <w:r>
        <w:separator/>
      </w:r>
    </w:p>
  </w:endnote>
  <w:endnote w:type="continuationSeparator" w:id="0">
    <w:p w14:paraId="47F6477B" w14:textId="77777777" w:rsidR="00C40BF0" w:rsidRDefault="00C4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F478" w14:textId="7C39F8E1" w:rsidR="00A07842" w:rsidRDefault="005E0E25">
    <w:pPr>
      <w:pStyle w:val="Footer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0BAC" w14:textId="77777777" w:rsidR="00C40BF0" w:rsidRDefault="00C40BF0">
      <w:pPr>
        <w:spacing w:after="0" w:line="240" w:lineRule="auto"/>
      </w:pPr>
      <w:r>
        <w:separator/>
      </w:r>
    </w:p>
  </w:footnote>
  <w:footnote w:type="continuationSeparator" w:id="0">
    <w:p w14:paraId="143C1BA5" w14:textId="77777777" w:rsidR="00C40BF0" w:rsidRDefault="00C40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25"/>
    <w:rsid w:val="000A7CBE"/>
    <w:rsid w:val="002F7C6B"/>
    <w:rsid w:val="004041A7"/>
    <w:rsid w:val="005E0E25"/>
    <w:rsid w:val="006A3398"/>
    <w:rsid w:val="00A93AA9"/>
    <w:rsid w:val="00AC197A"/>
    <w:rsid w:val="00C40BF0"/>
    <w:rsid w:val="00D16085"/>
    <w:rsid w:val="00E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117E"/>
  <w15:chartTrackingRefBased/>
  <w15:docId w15:val="{75C66953-E449-4080-BC65-D34F0D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E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25"/>
  </w:style>
  <w:style w:type="paragraph" w:styleId="Footer">
    <w:name w:val="footer"/>
    <w:basedOn w:val="Normal"/>
    <w:link w:val="FooterChar"/>
    <w:uiPriority w:val="99"/>
    <w:unhideWhenUsed/>
    <w:rsid w:val="005E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/librar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Lambert</dc:creator>
  <cp:keywords/>
  <dc:description/>
  <cp:lastModifiedBy>Keir Margrave</cp:lastModifiedBy>
  <cp:revision>2</cp:revision>
  <dcterms:created xsi:type="dcterms:W3CDTF">2022-01-28T11:30:00Z</dcterms:created>
  <dcterms:modified xsi:type="dcterms:W3CDTF">2022-01-28T11:30:00Z</dcterms:modified>
</cp:coreProperties>
</file>